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4C08" w:rsidRPr="00E14493" w:rsidRDefault="00FC4C08">
      <w:pPr>
        <w:rPr>
          <w:b/>
        </w:rPr>
      </w:pPr>
      <w:bookmarkStart w:id="0" w:name="_GoBack"/>
      <w:r w:rsidRPr="00E14493">
        <w:rPr>
          <w:b/>
        </w:rPr>
        <w:t xml:space="preserve">Statement of Service: Reflex Health </w:t>
      </w:r>
    </w:p>
    <w:bookmarkEnd w:id="0"/>
    <w:p w:rsidR="00FC4C08" w:rsidRDefault="00FC4C08">
      <w:r>
        <w:t>Name Jane Maxwell-Holroyd</w:t>
      </w:r>
    </w:p>
    <w:p w:rsidR="00FC4C08" w:rsidRDefault="00FC4C08">
      <w:r w:rsidRPr="00FC4C08">
        <w:t>Service: Complementary Reflexo</w:t>
      </w:r>
      <w:r>
        <w:t>logy &amp; Carer Wellbeing Advice</w:t>
      </w:r>
    </w:p>
    <w:p w:rsidR="00FC4C08" w:rsidRDefault="00FC4C08">
      <w:r>
        <w:t>Scope of Service</w:t>
      </w:r>
    </w:p>
    <w:p w:rsidR="00FC4C08" w:rsidRDefault="00FC4C08">
      <w:r>
        <w:t>I provide R</w:t>
      </w:r>
      <w:r w:rsidRPr="00FC4C08">
        <w:t xml:space="preserve">eflexology treatments aimed at relaxation and stress reduction for unpaid carers. </w:t>
      </w:r>
    </w:p>
    <w:p w:rsidR="00FC4C08" w:rsidRDefault="00FC4C08">
      <w:r w:rsidRPr="00FC4C08">
        <w:t>My advisory service includes signposting to local resources and sharing self-care techniques.</w:t>
      </w:r>
    </w:p>
    <w:p w:rsidR="00FC4C08" w:rsidRDefault="00FC4C08">
      <w:r w:rsidRPr="00FC4C08">
        <w:t>Medica</w:t>
      </w:r>
      <w:r>
        <w:t xml:space="preserve">l Disclaimer: </w:t>
      </w:r>
    </w:p>
    <w:p w:rsidR="00FC4C08" w:rsidRDefault="00FC4C08">
      <w:r>
        <w:t>I am a qualified R</w:t>
      </w:r>
      <w:r w:rsidRPr="00FC4C08">
        <w:t xml:space="preserve">eflexologist, not a medical doctor. </w:t>
      </w:r>
    </w:p>
    <w:p w:rsidR="00FC4C08" w:rsidRDefault="00FC4C08">
      <w:r w:rsidRPr="00FC4C08">
        <w:t xml:space="preserve">I do not diagnose, prescribe, or treat specific medical conditions. </w:t>
      </w:r>
    </w:p>
    <w:p w:rsidR="00B45636" w:rsidRDefault="00FC4C08">
      <w:r w:rsidRPr="00FC4C08">
        <w:t>My services complement, but do not replace, primary medical care.</w:t>
      </w:r>
    </w:p>
    <w:p w:rsidR="00FC4C08" w:rsidRDefault="00FC4C08">
      <w:r w:rsidRPr="00FC4C08">
        <w:t>Advice Disclaimer:</w:t>
      </w:r>
    </w:p>
    <w:p w:rsidR="00FC4C08" w:rsidRDefault="00FC4C08">
      <w:r w:rsidRPr="00FC4C08">
        <w:t xml:space="preserve"> Advice provided is for general wellbeing.</w:t>
      </w:r>
    </w:p>
    <w:p w:rsidR="00FC4C08" w:rsidRDefault="00FC4C08">
      <w:r w:rsidRPr="00FC4C08">
        <w:t xml:space="preserve"> I do not provide legal, financial,</w:t>
      </w:r>
      <w:r>
        <w:t xml:space="preserve"> or formal clinical care advice</w:t>
      </w:r>
    </w:p>
    <w:p w:rsidR="00FC4C08" w:rsidRDefault="00FC4C08">
      <w:r w:rsidRPr="00FC4C08">
        <w:t>Confidentiality &amp; Its Limits</w:t>
      </w:r>
    </w:p>
    <w:p w:rsidR="00FC4C08" w:rsidRDefault="00FC4C08">
      <w:r w:rsidRPr="00FC4C08">
        <w:t xml:space="preserve">Your privacy is a priority. </w:t>
      </w:r>
    </w:p>
    <w:p w:rsidR="00FC4C08" w:rsidRDefault="00FC4C08">
      <w:r w:rsidRPr="00FC4C08">
        <w:t>All personal information and session details are kept strictly confidential in accordance with UK GDPR. However, as a professional, I have a "Duty of Care" that overrides confidential</w:t>
      </w:r>
      <w:r>
        <w:t>ity in specific circumstances.</w:t>
      </w:r>
    </w:p>
    <w:p w:rsidR="00FC4C08" w:rsidRDefault="00FC4C08">
      <w:r w:rsidRPr="00FC4C08">
        <w:t xml:space="preserve"> Safeguarding Procedures</w:t>
      </w:r>
    </w:p>
    <w:p w:rsidR="00FC4C08" w:rsidRDefault="00FC4C08">
      <w:r>
        <w:t xml:space="preserve"> </w:t>
      </w:r>
      <w:r w:rsidRPr="00FC4C08">
        <w:t>In line with local authority safeguarding roles and responsibilities, I follow a strict procedure if I have reasonable cause to suspect that you, or the person you care for, is experiencing or is at risk of abuse, neglect, or immediate harm.</w:t>
      </w:r>
    </w:p>
    <w:p w:rsidR="00FC4C08" w:rsidRDefault="00FC4C08">
      <w:r w:rsidRPr="00FC4C08">
        <w:t>Recognition: I am trained to recognise signs of physical, emotional, or financial abuse and neglect.</w:t>
      </w:r>
    </w:p>
    <w:p w:rsidR="00FC4C08" w:rsidRDefault="00FC4C08">
      <w:r w:rsidRPr="00FC4C08">
        <w:t>Immediate Danger: If I believe there is an immediate risk to life or a crime is in progress, I will call 999 immediately.</w:t>
      </w:r>
    </w:p>
    <w:p w:rsidR="00FC4C08" w:rsidRDefault="00FC4C08">
      <w:r w:rsidRPr="00FC4C08">
        <w:t>Reporting to Local Authorities:</w:t>
      </w:r>
    </w:p>
    <w:p w:rsidR="00FC4C08" w:rsidRDefault="00FC4C08">
      <w:r w:rsidRPr="00FC4C08">
        <w:t xml:space="preserve"> If I identify a safeguarding concern that is not an immediate emergency, I am professionally and, in some cases, legally obligated to report these concerns to the relevant Local Authority Adult Safeguarding Team.</w:t>
      </w:r>
    </w:p>
    <w:p w:rsidR="00FC4C08" w:rsidRDefault="00FC4C08">
      <w:r w:rsidRPr="00FC4C08">
        <w:t>Process:</w:t>
      </w:r>
    </w:p>
    <w:p w:rsidR="00E14493" w:rsidRDefault="00FC4C08">
      <w:r w:rsidRPr="00FC4C08">
        <w:t>Where safe and appropriate, I will discuss my concerns with you first</w:t>
      </w:r>
      <w:r w:rsidR="00E14493">
        <w:t>.</w:t>
      </w:r>
    </w:p>
    <w:p w:rsidR="00FC4C08" w:rsidRDefault="00FC4C08">
      <w:r w:rsidRPr="00FC4C08">
        <w:t>I will record factual observations and the rationale for my report.</w:t>
      </w:r>
    </w:p>
    <w:p w:rsidR="00FC4C08" w:rsidRDefault="00FC4C08">
      <w:r w:rsidRPr="00FC4C08">
        <w:t>I will cooperate with any subse</w:t>
      </w:r>
      <w:r w:rsidR="00E14493">
        <w:t>quent local authority enquiry.</w:t>
      </w:r>
    </w:p>
    <w:p w:rsidR="00FC4C08" w:rsidRDefault="00FC4C08">
      <w:r w:rsidRPr="00FC4C08">
        <w:lastRenderedPageBreak/>
        <w:t xml:space="preserve"> Consent</w:t>
      </w:r>
      <w:r>
        <w:t xml:space="preserve">: </w:t>
      </w:r>
      <w:r w:rsidRPr="00FC4C08">
        <w:t xml:space="preserve">By engaging in this service, you acknowledge that you have read and understood these safeguarding procedures. </w:t>
      </w:r>
    </w:p>
    <w:p w:rsidR="00FC4C08" w:rsidRDefault="00FC4C08">
      <w:r w:rsidRPr="00FC4C08">
        <w:t>You agree that I may share relevant information with statutory agencies (such as Social Services or the Police) if it is necessary to protect a person's safety.</w:t>
      </w:r>
    </w:p>
    <w:p w:rsidR="00FC4C08" w:rsidRDefault="00FC4C08">
      <w:r w:rsidRPr="00FC4C08">
        <w:t>Professional Details</w:t>
      </w:r>
    </w:p>
    <w:p w:rsidR="00FC4C08" w:rsidRDefault="00FC4C08">
      <w:r>
        <w:t>Insurance: Simply Bu</w:t>
      </w:r>
      <w:r w:rsidR="00E14493">
        <w:t>s</w:t>
      </w:r>
      <w:r>
        <w:t>iness</w:t>
      </w:r>
    </w:p>
    <w:p w:rsidR="00E14493" w:rsidRDefault="00FC4C08">
      <w:r>
        <w:t xml:space="preserve">Professional Body: </w:t>
      </w:r>
      <w:r w:rsidRPr="00FC4C08">
        <w:t xml:space="preserve"> Association of Reflexologists (</w:t>
      </w:r>
      <w:proofErr w:type="spellStart"/>
      <w:r w:rsidRPr="00FC4C08">
        <w:t>AoR</w:t>
      </w:r>
      <w:proofErr w:type="spellEnd"/>
      <w:r w:rsidRPr="00FC4C08">
        <w:t xml:space="preserve">) </w:t>
      </w:r>
    </w:p>
    <w:p w:rsidR="00FC4C08" w:rsidRDefault="00E14493">
      <w:r>
        <w:t xml:space="preserve">Local Authority Contact: Suffolk county Council Customer First </w:t>
      </w:r>
      <w:r w:rsidRPr="00E14493">
        <w:t xml:space="preserve">0800 917 1109. </w:t>
      </w:r>
      <w:hyperlink r:id="rId4" w:history="1">
        <w:r w:rsidRPr="0095647A">
          <w:rPr>
            <w:rStyle w:val="Hyperlink"/>
          </w:rPr>
          <w:t>https://www.suffolk.gov.uk/care-and-support-for-adults/how-social-care-can-help/contact-adult-social-care</w:t>
        </w:r>
      </w:hyperlink>
    </w:p>
    <w:p w:rsidR="00E14493" w:rsidRDefault="00E14493"/>
    <w:p w:rsidR="00FC4C08" w:rsidRDefault="00FC4C08"/>
    <w:sectPr w:rsidR="00FC4C0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C08"/>
    <w:rsid w:val="00B45636"/>
    <w:rsid w:val="00E14493"/>
    <w:rsid w:val="00FC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EAE98D-2639-4437-8C91-F742FD9AE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1449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uffolk.gov.uk/care-and-support-for-adults/how-social-care-can-help/contact-adult-social-c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maxwell</dc:creator>
  <cp:keywords/>
  <dc:description/>
  <cp:lastModifiedBy>jane maxwell</cp:lastModifiedBy>
  <cp:revision>1</cp:revision>
  <dcterms:created xsi:type="dcterms:W3CDTF">2026-06-04T09:17:00Z</dcterms:created>
  <dcterms:modified xsi:type="dcterms:W3CDTF">2026-06-04T09:29:00Z</dcterms:modified>
</cp:coreProperties>
</file>